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A4" w:rsidRDefault="00942171">
      <w:r>
        <w:t xml:space="preserve">Video on Solving Systems by </w:t>
      </w:r>
      <w:proofErr w:type="spellStart"/>
      <w:r>
        <w:t>Subsitution</w:t>
      </w:r>
      <w:proofErr w:type="spellEnd"/>
      <w:r>
        <w:t xml:space="preserve"> and graphing</w:t>
      </w:r>
    </w:p>
    <w:p w:rsidR="00942171" w:rsidRDefault="00942171">
      <w:hyperlink r:id="rId4" w:history="1">
        <w:r w:rsidRPr="00CB5FAB">
          <w:rPr>
            <w:rStyle w:val="Hyperlink"/>
          </w:rPr>
          <w:t>https://www.khanacademy.org/math/8th-engage-ny/engage-8th-module-4/8th-module-4-topic-d/v/solving-systems-by-substitution-3</w:t>
        </w:r>
      </w:hyperlink>
    </w:p>
    <w:p w:rsidR="00942171" w:rsidRDefault="00942171">
      <w:bookmarkStart w:id="0" w:name="_GoBack"/>
      <w:bookmarkEnd w:id="0"/>
    </w:p>
    <w:sectPr w:rsidR="00942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1"/>
    <w:rsid w:val="00942171"/>
    <w:rsid w:val="00A5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4D198-CCB7-4413-B159-DF74B59B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hanacademy.org/math/8th-engage-ny/engage-8th-module-4/8th-module-4-topic-d/v/solving-systems-by-substitution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2016-11-10T15:18:00Z</dcterms:created>
  <dcterms:modified xsi:type="dcterms:W3CDTF">2016-11-10T15:19:00Z</dcterms:modified>
</cp:coreProperties>
</file>